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742" w:tblpY="526"/>
        <w:tblW w:w="10881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3754"/>
        <w:gridCol w:w="3441"/>
      </w:tblGrid>
      <w:tr w:rsidR="00CE7E1A" w:rsidRPr="00CE7E1A" w:rsidTr="00CE7E1A">
        <w:trPr>
          <w:trHeight w:val="1280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7E1A" w:rsidRPr="00CE7E1A" w:rsidRDefault="00CE7E1A" w:rsidP="00CE7E1A">
            <w:pPr>
              <w:tabs>
                <w:tab w:val="center" w:pos="4677"/>
                <w:tab w:val="right" w:pos="9355"/>
              </w:tabs>
              <w:spacing w:before="0" w:beforeAutospacing="0" w:after="120" w:afterAutospacing="0" w:line="276" w:lineRule="auto"/>
              <w:ind w:left="284"/>
              <w:jc w:val="center"/>
              <w:rPr>
                <w:color w:val="000000"/>
                <w:sz w:val="20"/>
                <w:szCs w:val="20"/>
                <w:lang w:val="uk-UA" w:eastAsia="ru-RU"/>
              </w:rPr>
            </w:pPr>
            <w:bookmarkStart w:id="0" w:name="_GoBack"/>
            <w:r w:rsidRPr="00CE7E1A">
              <w:rPr>
                <w:color w:val="000000"/>
                <w:sz w:val="20"/>
                <w:lang w:val="ru-RU" w:eastAsia="ru-RU"/>
              </w:rPr>
              <w:t>МУН</w:t>
            </w:r>
            <w:r w:rsidRPr="00CE7E1A">
              <w:rPr>
                <w:color w:val="000000"/>
                <w:sz w:val="20"/>
                <w:lang w:val="uk-UA" w:eastAsia="ru-RU"/>
              </w:rPr>
              <w:t>ІЦИПАЛЬНА ЗАГАЛЬНООСВІТНЯ УСТАНОВА МІСТА ДЖАНКОЯ РЕСПУБЛІКИ КРИМ «ШКОЛА-ГІМНАЗІЯ «№6»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7E1A" w:rsidRPr="00CE7E1A" w:rsidRDefault="00CE7E1A" w:rsidP="00CE7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tLeast"/>
              <w:jc w:val="center"/>
              <w:rPr>
                <w:color w:val="000000"/>
                <w:sz w:val="20"/>
                <w:lang w:val="uk-UA" w:eastAsia="ru-RU"/>
              </w:rPr>
            </w:pPr>
            <w:r w:rsidRPr="00CE7E1A">
              <w:rPr>
                <w:sz w:val="20"/>
                <w:lang w:val="ru-RU" w:eastAsia="ru-RU"/>
              </w:rPr>
              <w:t xml:space="preserve">МУНИЦИПАЛЬНОЕ ОБЩЕОБРАЗОВАТЕЛЬНОЕ УЧРЕЖДЕНИЕ ГОРОДА ДЖАНКОЯ РЕСПУБЛИКИ КРЫМ </w:t>
            </w:r>
          </w:p>
          <w:p w:rsidR="00CE7E1A" w:rsidRPr="00CE7E1A" w:rsidRDefault="00CE7E1A" w:rsidP="00CE7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40" w:lineRule="atLeast"/>
              <w:jc w:val="center"/>
              <w:rPr>
                <w:color w:val="000000"/>
                <w:sz w:val="20"/>
                <w:lang w:val="ru-RU" w:eastAsia="ru-RU"/>
              </w:rPr>
            </w:pPr>
            <w:r w:rsidRPr="00CE7E1A">
              <w:rPr>
                <w:sz w:val="20"/>
                <w:lang w:val="ru-RU" w:eastAsia="ru-RU"/>
              </w:rPr>
              <w:t>«ШКОЛА-ГИМНАЗИЯ «№6»</w:t>
            </w: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7E1A" w:rsidRPr="00CE7E1A" w:rsidRDefault="00CE7E1A" w:rsidP="00CE7E1A">
            <w:pPr>
              <w:tabs>
                <w:tab w:val="center" w:pos="4677"/>
                <w:tab w:val="right" w:pos="9355"/>
              </w:tabs>
              <w:spacing w:before="0" w:beforeAutospacing="0" w:after="0" w:afterAutospacing="0" w:line="276" w:lineRule="auto"/>
              <w:jc w:val="center"/>
              <w:rPr>
                <w:color w:val="000000"/>
                <w:sz w:val="20"/>
                <w:lang w:val="uk-UA" w:eastAsia="ru-RU"/>
              </w:rPr>
            </w:pPr>
            <w:r w:rsidRPr="00CE7E1A">
              <w:rPr>
                <w:color w:val="000000"/>
                <w:sz w:val="20"/>
                <w:lang w:val="ru-RU" w:eastAsia="ru-RU"/>
              </w:rPr>
              <w:t xml:space="preserve">КЪЫРЫМ ДЖУМХУРИЕТИ ДЖАНКОЙ ШЕЭРИ МУНИЦИПАЛЬ УМУМТАСИЛЬ МУЭССИСЕСИ </w:t>
            </w:r>
          </w:p>
          <w:p w:rsidR="00CE7E1A" w:rsidRPr="00CE7E1A" w:rsidRDefault="00CE7E1A" w:rsidP="00CE7E1A">
            <w:pPr>
              <w:tabs>
                <w:tab w:val="center" w:pos="4677"/>
                <w:tab w:val="right" w:pos="9355"/>
              </w:tabs>
              <w:spacing w:before="0" w:beforeAutospacing="0" w:after="0" w:afterAutospacing="0" w:line="276" w:lineRule="auto"/>
              <w:jc w:val="center"/>
              <w:rPr>
                <w:color w:val="000000"/>
                <w:sz w:val="20"/>
                <w:lang w:val="ru-RU" w:eastAsia="ru-RU"/>
              </w:rPr>
            </w:pPr>
            <w:r w:rsidRPr="00CE7E1A">
              <w:rPr>
                <w:color w:val="000000"/>
                <w:sz w:val="20"/>
                <w:lang w:val="ru-RU" w:eastAsia="ru-RU"/>
              </w:rPr>
              <w:t>«МЕКТЕП-ГИМНАЗИЯ «№6»</w:t>
            </w:r>
          </w:p>
        </w:tc>
      </w:tr>
    </w:tbl>
    <w:p w:rsidR="00CE7E1A" w:rsidRPr="00CE7E1A" w:rsidRDefault="00CE7E1A" w:rsidP="00CE7E1A">
      <w:pPr>
        <w:spacing w:before="0" w:beforeAutospacing="0" w:after="0" w:afterAutospacing="0"/>
        <w:ind w:hanging="540"/>
        <w:jc w:val="center"/>
        <w:rPr>
          <w:sz w:val="20"/>
          <w:szCs w:val="24"/>
          <w:lang w:val="ru-RU" w:eastAsia="ru-RU"/>
        </w:rPr>
      </w:pPr>
      <w:r w:rsidRPr="00CE7E1A">
        <w:rPr>
          <w:sz w:val="20"/>
          <w:szCs w:val="24"/>
          <w:lang w:val="ru-RU" w:eastAsia="ru-RU"/>
        </w:rPr>
        <w:t xml:space="preserve">ОКПО: 00802225, ОГРН: 1159102006711, ИНН/КПП: 9105008557/910501001, ОКУД: 0301006, </w:t>
      </w:r>
    </w:p>
    <w:p w:rsidR="00CE7E1A" w:rsidRPr="00CE7E1A" w:rsidRDefault="00CE7E1A" w:rsidP="00CE7E1A">
      <w:pPr>
        <w:spacing w:before="0" w:beforeAutospacing="0" w:after="0" w:afterAutospacing="0"/>
        <w:ind w:hanging="851"/>
        <w:rPr>
          <w:b/>
          <w:color w:val="000000"/>
          <w:sz w:val="20"/>
          <w:szCs w:val="20"/>
          <w:lang w:val="en-GB" w:eastAsia="ru-RU"/>
        </w:rPr>
      </w:pPr>
      <w:r>
        <w:rPr>
          <w:sz w:val="20"/>
          <w:szCs w:val="24"/>
          <w:lang w:val="ru-RU" w:eastAsia="ru-RU"/>
        </w:rPr>
        <w:t xml:space="preserve">       </w:t>
      </w:r>
      <w:r w:rsidRPr="00CE7E1A">
        <w:rPr>
          <w:sz w:val="20"/>
          <w:szCs w:val="24"/>
          <w:lang w:val="ru-RU" w:eastAsia="ru-RU"/>
        </w:rPr>
        <w:t xml:space="preserve">ул. Ленина, 46, г. Джанкой, Республика Крым, 296108 тел. </w:t>
      </w:r>
      <w:r w:rsidRPr="00CE7E1A">
        <w:rPr>
          <w:sz w:val="20"/>
          <w:szCs w:val="24"/>
          <w:lang w:val="en-GB" w:eastAsia="ru-RU"/>
        </w:rPr>
        <w:t xml:space="preserve">(06564) 30250, </w:t>
      </w:r>
      <w:r w:rsidRPr="00CE7E1A">
        <w:rPr>
          <w:sz w:val="20"/>
          <w:szCs w:val="24"/>
          <w:lang w:eastAsia="ru-RU"/>
        </w:rPr>
        <w:t>e</w:t>
      </w:r>
      <w:r w:rsidRPr="00CE7E1A">
        <w:rPr>
          <w:sz w:val="20"/>
          <w:szCs w:val="24"/>
          <w:lang w:val="en-GB" w:eastAsia="ru-RU"/>
        </w:rPr>
        <w:t>-</w:t>
      </w:r>
      <w:r w:rsidRPr="00CE7E1A">
        <w:rPr>
          <w:sz w:val="20"/>
          <w:szCs w:val="24"/>
          <w:lang w:eastAsia="ru-RU"/>
        </w:rPr>
        <w:t>mail</w:t>
      </w:r>
      <w:r w:rsidRPr="00CE7E1A">
        <w:rPr>
          <w:sz w:val="20"/>
          <w:szCs w:val="24"/>
          <w:lang w:val="en-GB" w:eastAsia="ru-RU"/>
        </w:rPr>
        <w:t xml:space="preserve"> </w:t>
      </w:r>
      <w:r w:rsidRPr="00CE7E1A">
        <w:rPr>
          <w:sz w:val="20"/>
          <w:szCs w:val="24"/>
          <w:lang w:eastAsia="ru-RU"/>
        </w:rPr>
        <w:t>admin</w:t>
      </w:r>
      <w:r w:rsidRPr="00CE7E1A">
        <w:rPr>
          <w:sz w:val="20"/>
          <w:szCs w:val="24"/>
          <w:lang w:val="en-GB" w:eastAsia="ru-RU"/>
        </w:rPr>
        <w:t>@</w:t>
      </w:r>
      <w:r w:rsidRPr="00CE7E1A">
        <w:rPr>
          <w:sz w:val="20"/>
          <w:szCs w:val="24"/>
          <w:lang w:eastAsia="ru-RU"/>
        </w:rPr>
        <w:t>edustyle</w:t>
      </w:r>
      <w:r w:rsidRPr="00CE7E1A">
        <w:rPr>
          <w:sz w:val="20"/>
          <w:szCs w:val="24"/>
          <w:lang w:val="en-GB" w:eastAsia="ru-RU"/>
        </w:rPr>
        <w:t>.</w:t>
      </w:r>
      <w:r w:rsidRPr="00CE7E1A">
        <w:rPr>
          <w:sz w:val="20"/>
          <w:szCs w:val="24"/>
          <w:lang w:eastAsia="ru-RU"/>
        </w:rPr>
        <w:t>info</w:t>
      </w:r>
      <w:r w:rsidRPr="00CE7E1A">
        <w:rPr>
          <w:sz w:val="20"/>
          <w:szCs w:val="24"/>
          <w:lang w:val="en-GB" w:eastAsia="ru-RU"/>
        </w:rPr>
        <w:t xml:space="preserve">, </w:t>
      </w:r>
      <w:r w:rsidRPr="00CE7E1A">
        <w:rPr>
          <w:sz w:val="20"/>
          <w:szCs w:val="24"/>
          <w:lang w:val="ru-RU" w:eastAsia="ru-RU"/>
        </w:rPr>
        <w:t>сайт</w:t>
      </w:r>
      <w:r w:rsidRPr="00CE7E1A">
        <w:rPr>
          <w:sz w:val="20"/>
          <w:szCs w:val="24"/>
          <w:lang w:val="en-GB" w:eastAsia="ru-RU"/>
        </w:rPr>
        <w:t xml:space="preserve"> </w:t>
      </w:r>
      <w:r w:rsidRPr="00CE7E1A">
        <w:rPr>
          <w:sz w:val="20"/>
          <w:szCs w:val="24"/>
          <w:lang w:eastAsia="ru-RU"/>
        </w:rPr>
        <w:t>mou</w:t>
      </w:r>
      <w:r w:rsidRPr="00CE7E1A">
        <w:rPr>
          <w:sz w:val="20"/>
          <w:szCs w:val="24"/>
          <w:lang w:val="en-GB" w:eastAsia="ru-RU"/>
        </w:rPr>
        <w:t>6.</w:t>
      </w:r>
      <w:r w:rsidRPr="00CE7E1A">
        <w:rPr>
          <w:sz w:val="20"/>
          <w:szCs w:val="24"/>
          <w:lang w:eastAsia="ru-RU"/>
        </w:rPr>
        <w:t>ru</w:t>
      </w:r>
    </w:p>
    <w:bookmarkEnd w:id="0"/>
    <w:p w:rsidR="00C430F1" w:rsidRDefault="005A004E" w:rsidP="00CE7E1A">
      <w:pPr>
        <w:jc w:val="center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ПРИКАЗ</w:t>
      </w:r>
    </w:p>
    <w:p w:rsidR="00C430F1" w:rsidRDefault="005A004E">
      <w:pPr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от </w:t>
      </w:r>
      <w:r w:rsidR="00CE7E1A">
        <w:rPr>
          <w:color w:val="000000"/>
          <w:sz w:val="24"/>
          <w:szCs w:val="24"/>
          <w:lang w:val="ru-RU"/>
        </w:rPr>
        <w:t>13.11.2020</w:t>
      </w:r>
      <w:r>
        <w:rPr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        №</w:t>
      </w:r>
      <w:r w:rsidR="00CE7E1A">
        <w:rPr>
          <w:color w:val="000000"/>
          <w:sz w:val="24"/>
          <w:szCs w:val="24"/>
          <w:lang w:val="ru-RU"/>
        </w:rPr>
        <w:t xml:space="preserve"> 409</w:t>
      </w:r>
    </w:p>
    <w:p w:rsidR="00CE7E1A" w:rsidRDefault="005A004E" w:rsidP="00CE7E1A">
      <w:pPr>
        <w:spacing w:before="0" w:beforeAutospacing="0" w:after="0" w:afterAutospacing="0"/>
        <w:rPr>
          <w:b/>
          <w:bCs/>
          <w:color w:val="000000"/>
          <w:sz w:val="24"/>
          <w:szCs w:val="24"/>
          <w:lang w:val="ru-RU"/>
        </w:rPr>
      </w:pPr>
      <w:r>
        <w:rPr>
          <w:b/>
          <w:bCs/>
          <w:color w:val="000000"/>
          <w:sz w:val="24"/>
          <w:szCs w:val="24"/>
          <w:lang w:val="ru-RU"/>
        </w:rPr>
        <w:t>О проведении диагностической</w:t>
      </w:r>
    </w:p>
    <w:p w:rsidR="00CE7E1A" w:rsidRDefault="005A004E" w:rsidP="00CE7E1A">
      <w:pPr>
        <w:spacing w:before="0" w:beforeAutospacing="0" w:after="0" w:afterAutospacing="0"/>
        <w:rPr>
          <w:b/>
          <w:bCs/>
          <w:color w:val="000000"/>
          <w:sz w:val="24"/>
          <w:szCs w:val="24"/>
          <w:lang w:val="ru-RU"/>
        </w:rPr>
      </w:pPr>
      <w:r>
        <w:rPr>
          <w:b/>
          <w:bCs/>
          <w:color w:val="000000"/>
          <w:sz w:val="24"/>
          <w:szCs w:val="24"/>
          <w:lang w:val="ru-RU"/>
        </w:rPr>
        <w:t>работы в 11-х классах</w:t>
      </w:r>
      <w:r>
        <w:rPr>
          <w:lang w:val="ru-RU"/>
        </w:rPr>
        <w:br/>
      </w:r>
      <w:r>
        <w:rPr>
          <w:b/>
          <w:bCs/>
          <w:color w:val="000000"/>
          <w:sz w:val="24"/>
          <w:szCs w:val="24"/>
          <w:lang w:val="ru-RU"/>
        </w:rPr>
        <w:t xml:space="preserve">по математике - предмету </w:t>
      </w:r>
    </w:p>
    <w:p w:rsidR="00C430F1" w:rsidRDefault="005A004E" w:rsidP="00CE7E1A">
      <w:pPr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>
        <w:rPr>
          <w:b/>
          <w:bCs/>
          <w:color w:val="000000"/>
          <w:sz w:val="24"/>
          <w:szCs w:val="24"/>
          <w:lang w:val="ru-RU"/>
        </w:rPr>
        <w:t>с низкими результатами ЕГЭ прошлого года</w:t>
      </w:r>
    </w:p>
    <w:p w:rsidR="00C430F1" w:rsidRDefault="005A004E" w:rsidP="00CE7E1A">
      <w:pPr>
        <w:ind w:firstLine="720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В соответствии с планом внутришкольного контроля</w:t>
      </w:r>
      <w:r>
        <w:rPr>
          <w:color w:val="000000"/>
          <w:sz w:val="24"/>
          <w:szCs w:val="24"/>
        </w:rPr>
        <w:t> </w:t>
      </w:r>
      <w:r>
        <w:rPr>
          <w:color w:val="000000"/>
          <w:sz w:val="24"/>
          <w:szCs w:val="24"/>
          <w:lang w:val="ru-RU"/>
        </w:rPr>
        <w:t>на 2020/21 учебный год, в целях совершенствования контроля и управления результатами образовательной деятельности</w:t>
      </w:r>
    </w:p>
    <w:p w:rsidR="00C430F1" w:rsidRDefault="005A004E" w:rsidP="00CE7E1A">
      <w:pPr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ПРИКАЗЫВАЮ:</w:t>
      </w:r>
    </w:p>
    <w:p w:rsidR="00C430F1" w:rsidRDefault="005A004E" w:rsidP="00CE7E1A">
      <w:pPr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1. Провести диагностическую работу в 11-х классах по математике - предмету с низкими результатами ЕГЭ прошлого года с использованием материалов, аналогичных контрольно-измерительным материалам ЕГЭ в установленные сроки:</w:t>
      </w:r>
    </w:p>
    <w:tbl>
      <w:tblPr>
        <w:tblW w:w="957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55"/>
        <w:gridCol w:w="792"/>
        <w:gridCol w:w="1862"/>
        <w:gridCol w:w="2206"/>
        <w:gridCol w:w="1665"/>
        <w:gridCol w:w="993"/>
      </w:tblGrid>
      <w:tr w:rsidR="00C430F1" w:rsidTr="00CE7E1A"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430F1" w:rsidRDefault="005A004E">
            <w:r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</w:rPr>
              <w:t>предмета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430F1" w:rsidRDefault="005A004E">
            <w:r>
              <w:rPr>
                <w:b/>
                <w:bCs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430F1" w:rsidRDefault="005A004E">
            <w:r>
              <w:rPr>
                <w:b/>
                <w:bCs/>
                <w:color w:val="000000"/>
                <w:sz w:val="24"/>
                <w:szCs w:val="24"/>
              </w:rPr>
              <w:t>Вид работы</w:t>
            </w:r>
          </w:p>
        </w:tc>
        <w:tc>
          <w:tcPr>
            <w:tcW w:w="2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430F1" w:rsidRDefault="005A004E">
            <w:pPr>
              <w:rPr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Дата проведения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430F1" w:rsidRDefault="005A004E">
            <w:pPr>
              <w:rPr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Место</w:t>
            </w:r>
            <w:r>
              <w:rPr>
                <w:lang w:val="ru-RU"/>
              </w:rPr>
              <w:br/>
            </w: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 xml:space="preserve"> проведения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430F1" w:rsidRDefault="005A004E">
            <w:pPr>
              <w:rPr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Время начала</w:t>
            </w:r>
          </w:p>
        </w:tc>
      </w:tr>
      <w:tr w:rsidR="00C430F1" w:rsidTr="00CE7E1A"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30F1" w:rsidRDefault="005A004E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Математика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30F1" w:rsidRDefault="005A004E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11-А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30F1" w:rsidRDefault="005A004E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диагностическая</w:t>
            </w:r>
          </w:p>
        </w:tc>
        <w:tc>
          <w:tcPr>
            <w:tcW w:w="2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30F1" w:rsidRDefault="005A004E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17.11.2020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30F1" w:rsidRDefault="005A004E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Каб. 21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30F1" w:rsidRDefault="005A004E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10.00</w:t>
            </w:r>
          </w:p>
        </w:tc>
      </w:tr>
      <w:tr w:rsidR="00C430F1" w:rsidTr="00CE7E1A"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30F1" w:rsidRDefault="00C430F1">
            <w:pPr>
              <w:rPr>
                <w:lang w:val="ru-RU"/>
              </w:rPr>
            </w:pP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30F1" w:rsidRDefault="005A004E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11-Б</w:t>
            </w:r>
          </w:p>
        </w:tc>
        <w:tc>
          <w:tcPr>
            <w:tcW w:w="1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30F1" w:rsidRDefault="005A004E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диагностическая</w:t>
            </w:r>
          </w:p>
        </w:tc>
        <w:tc>
          <w:tcPr>
            <w:tcW w:w="2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30F1" w:rsidRDefault="005A004E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17.11.2020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30F1" w:rsidRDefault="005A004E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Каб. 19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30F1" w:rsidRDefault="005A004E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10.00</w:t>
            </w:r>
          </w:p>
        </w:tc>
      </w:tr>
    </w:tbl>
    <w:p w:rsidR="00C430F1" w:rsidRDefault="005A004E">
      <w:pPr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2. Назначить организаторами в аудитории в период проведения диагностических работ и дежурными вне аудитории следующих педагогов:</w:t>
      </w:r>
    </w:p>
    <w:tbl>
      <w:tblPr>
        <w:tblW w:w="957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5"/>
        <w:gridCol w:w="986"/>
        <w:gridCol w:w="2595"/>
        <w:gridCol w:w="4297"/>
      </w:tblGrid>
      <w:tr w:rsidR="00C430F1" w:rsidRPr="00CE7E1A" w:rsidTr="00CE7E1A"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430F1" w:rsidRDefault="005A004E">
            <w:pPr>
              <w:rPr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Дата</w:t>
            </w:r>
            <w:r>
              <w:rPr>
                <w:lang w:val="ru-RU"/>
              </w:rPr>
              <w:br/>
            </w: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 xml:space="preserve"> проведения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430F1" w:rsidRDefault="005A004E">
            <w:pPr>
              <w:rPr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Класс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430F1" w:rsidRDefault="005A004E">
            <w:pPr>
              <w:rPr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Ф. И. О. педагогического работника</w:t>
            </w:r>
          </w:p>
        </w:tc>
        <w:tc>
          <w:tcPr>
            <w:tcW w:w="4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430F1" w:rsidRDefault="005A004E">
            <w:pPr>
              <w:rPr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Обязанности во время проведения</w:t>
            </w:r>
            <w:r>
              <w:rPr>
                <w:lang w:val="ru-RU"/>
              </w:rPr>
              <w:br/>
            </w: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 xml:space="preserve"> диагностических работ</w:t>
            </w:r>
          </w:p>
        </w:tc>
      </w:tr>
      <w:tr w:rsidR="00C430F1" w:rsidTr="00CE7E1A"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30F1" w:rsidRDefault="005A004E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17.11.2020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30F1" w:rsidRDefault="005A004E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11-А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30F1" w:rsidRDefault="005A004E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Кобыш С.И.</w:t>
            </w:r>
          </w:p>
        </w:tc>
        <w:tc>
          <w:tcPr>
            <w:tcW w:w="4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30F1" w:rsidRDefault="005A004E">
            <w:r>
              <w:rPr>
                <w:color w:val="000000"/>
                <w:sz w:val="24"/>
                <w:szCs w:val="24"/>
              </w:rPr>
              <w:t>Организатор в аудитории</w:t>
            </w:r>
          </w:p>
        </w:tc>
      </w:tr>
      <w:tr w:rsidR="00C430F1" w:rsidTr="00CE7E1A"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30F1" w:rsidRDefault="005A004E">
            <w:r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  <w:lang w:val="ru-RU"/>
              </w:rPr>
              <w:t>7</w:t>
            </w:r>
            <w:r>
              <w:rPr>
                <w:color w:val="000000"/>
                <w:sz w:val="24"/>
                <w:szCs w:val="24"/>
              </w:rPr>
              <w:t>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30F1" w:rsidRDefault="005A004E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</w:rPr>
              <w:t>11-</w:t>
            </w:r>
            <w:r>
              <w:rPr>
                <w:color w:val="000000"/>
                <w:sz w:val="24"/>
                <w:szCs w:val="24"/>
                <w:lang w:val="ru-RU"/>
              </w:rPr>
              <w:t>Б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30F1" w:rsidRDefault="005A004E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Макух И.Е.</w:t>
            </w:r>
          </w:p>
        </w:tc>
        <w:tc>
          <w:tcPr>
            <w:tcW w:w="4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30F1" w:rsidRDefault="005A004E">
            <w:r>
              <w:rPr>
                <w:color w:val="000000"/>
                <w:sz w:val="24"/>
                <w:szCs w:val="24"/>
              </w:rPr>
              <w:t>Организатор в аудитории</w:t>
            </w:r>
          </w:p>
        </w:tc>
      </w:tr>
      <w:tr w:rsidR="00C430F1" w:rsidTr="00CE7E1A"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30F1" w:rsidRDefault="005A004E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17.11.2020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30F1" w:rsidRDefault="00C430F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30F1" w:rsidRDefault="005A004E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Бондаровская Т.В.</w:t>
            </w:r>
          </w:p>
        </w:tc>
        <w:tc>
          <w:tcPr>
            <w:tcW w:w="4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30F1" w:rsidRDefault="005A004E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Организатор вне аудитории</w:t>
            </w:r>
          </w:p>
        </w:tc>
      </w:tr>
    </w:tbl>
    <w:p w:rsidR="00C430F1" w:rsidRDefault="005A004E">
      <w:pPr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3. Утвердить состав предметных комиссий по проверке диагностических работ и сроки проверки:</w:t>
      </w:r>
    </w:p>
    <w:tbl>
      <w:tblPr>
        <w:tblW w:w="957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69"/>
        <w:gridCol w:w="1620"/>
        <w:gridCol w:w="4684"/>
      </w:tblGrid>
      <w:tr w:rsidR="00C430F1" w:rsidTr="00CE7E1A"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30F1" w:rsidRDefault="005A004E">
            <w:pPr>
              <w:rPr>
                <w:lang w:val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ru-RU"/>
              </w:rPr>
              <w:t>Сроки проверки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30F1" w:rsidRDefault="005A004E">
            <w:r>
              <w:rPr>
                <w:b/>
                <w:bCs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30F1" w:rsidRDefault="005A004E">
            <w:r>
              <w:rPr>
                <w:b/>
                <w:bCs/>
                <w:color w:val="000000"/>
                <w:sz w:val="24"/>
                <w:szCs w:val="24"/>
              </w:rPr>
              <w:t>Ф. И. О. учителя</w:t>
            </w:r>
          </w:p>
        </w:tc>
      </w:tr>
      <w:tr w:rsidR="00C430F1" w:rsidRPr="00CE7E1A" w:rsidTr="00CE7E1A"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30F1" w:rsidRDefault="005A004E">
            <w:pPr>
              <w:rPr>
                <w:lang w:val="ru-RU"/>
              </w:rPr>
            </w:pPr>
            <w:r>
              <w:rPr>
                <w:lang w:val="ru-RU"/>
              </w:rPr>
              <w:t>18.11.2020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30F1" w:rsidRDefault="005A004E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11-АБ</w:t>
            </w:r>
          </w:p>
        </w:tc>
        <w:tc>
          <w:tcPr>
            <w:tcW w:w="4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430F1" w:rsidRDefault="005A004E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Дружинец Н.Н., Зуб Л.В., Пулатова Л.П.</w:t>
            </w:r>
          </w:p>
        </w:tc>
      </w:tr>
    </w:tbl>
    <w:p w:rsidR="00C430F1" w:rsidRDefault="005A004E">
      <w:pPr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lastRenderedPageBreak/>
        <w:t>4. Руководителю МО учителей точных наук Зуб Л.В. подготовить в необходимом количестве КИМы по материалам ЕГЭ прошлого учебного года, обеспечив их конфиденциальность.</w:t>
      </w:r>
    </w:p>
    <w:p w:rsidR="00C430F1" w:rsidRDefault="005A004E">
      <w:pPr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5. Гоморовой А.А., ответственной за организацию и проведение диагностических работ:</w:t>
      </w:r>
    </w:p>
    <w:p w:rsidR="00C430F1" w:rsidRDefault="005A004E">
      <w:pPr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5.1. Провести инструктаж с организаторами в аудитории, вне аудитории в срок до 17.11.2020;</w:t>
      </w:r>
    </w:p>
    <w:p w:rsidR="00C430F1" w:rsidRDefault="005A004E">
      <w:pPr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5.2.  Выявить по результатам диагностических работ обучающихся, прогнозируемых как неуспешных, разработать индивидуальные образовательные маршруты для ликвидации учебных затруднений и пробелов в знаниях у этих обучающихся, осуществлять контроль за работой педагогических работников с данной категорией обучающихся;</w:t>
      </w:r>
    </w:p>
    <w:p w:rsidR="00C430F1" w:rsidRDefault="005A004E">
      <w:pPr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5.3. Обеспечить методическое сопровождение процесса подготовки к государственной итоговой аттестации, осуществлять контроль работы учителей-предметников, учащиеся которых показывают низкие результаты;</w:t>
      </w:r>
    </w:p>
    <w:p w:rsidR="00C430F1" w:rsidRDefault="005A004E">
      <w:pPr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5.4. Провести сравнительный анализ текущей успеваемости и результатов диагностических работ на предмет объективности выставления отметок;</w:t>
      </w:r>
    </w:p>
    <w:p w:rsidR="00C430F1" w:rsidRDefault="005A004E">
      <w:pPr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5.5. Представить отчет о результатах проведения диагностических работ на совещании при директоре 23.11.2020.</w:t>
      </w:r>
    </w:p>
    <w:p w:rsidR="00C430F1" w:rsidRDefault="005A004E">
      <w:pPr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6. Сандлер М.А. внести изменения в учебное расписание занятий, ознакомить обучающихся с изменениями.</w:t>
      </w:r>
    </w:p>
    <w:p w:rsidR="00C430F1" w:rsidRDefault="005A004E">
      <w:pPr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7.  Кобыш С.И., Оржаховской Н.И. -классным руководителям 11-х классов:</w:t>
      </w:r>
    </w:p>
    <w:p w:rsidR="00C430F1" w:rsidRDefault="005A004E">
      <w:pPr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7.1. Довести до сведения родителей (законных представителей) сроки проведения диагностических работ;</w:t>
      </w:r>
    </w:p>
    <w:p w:rsidR="00C430F1" w:rsidRDefault="005A004E">
      <w:pPr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7.2. Обеспечить копирование бланков регистрации и ответов для выполнения диагностических работ;</w:t>
      </w:r>
    </w:p>
    <w:p w:rsidR="00C430F1" w:rsidRDefault="005A004E">
      <w:pPr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7.3. Обеспечить наличие у обучающихся в день проведения работ паспорта, гелевой ручки.</w:t>
      </w:r>
    </w:p>
    <w:p w:rsidR="00C430F1" w:rsidRDefault="005A004E">
      <w:pPr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7.4. Довести результаты диагностических работ до сведения родителей (законных представителей) обучающихся;</w:t>
      </w:r>
    </w:p>
    <w:p w:rsidR="00C430F1" w:rsidRDefault="005A004E">
      <w:pPr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8. Коньшину Е.О. - системному администратору:</w:t>
      </w:r>
    </w:p>
    <w:p w:rsidR="00C430F1" w:rsidRDefault="005A004E">
      <w:pPr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   8.1. Обеспечить распечатку КИМов, бланков регистрации и бланков ответов.</w:t>
      </w:r>
    </w:p>
    <w:p w:rsidR="00C430F1" w:rsidRDefault="005A004E">
      <w:pPr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  8.2. Обеспечить видеонаблюдение.</w:t>
      </w:r>
    </w:p>
    <w:p w:rsidR="00C430F1" w:rsidRDefault="005A004E">
      <w:pPr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9. Контроль исполнения приказа оставляю за собой.</w:t>
      </w:r>
    </w:p>
    <w:p w:rsidR="00C430F1" w:rsidRDefault="005A004E">
      <w:pPr>
        <w:jc w:val="both"/>
        <w:rPr>
          <w:color w:val="000000"/>
          <w:sz w:val="24"/>
          <w:szCs w:val="24"/>
          <w:lang w:val="ru-RU"/>
        </w:rPr>
      </w:pPr>
      <w:r w:rsidRPr="00CE7E1A">
        <w:rPr>
          <w:color w:val="000000"/>
          <w:sz w:val="24"/>
          <w:szCs w:val="24"/>
          <w:lang w:val="ru-RU"/>
        </w:rPr>
        <w:t>Директор:</w:t>
      </w:r>
      <w:r>
        <w:rPr>
          <w:color w:val="000000"/>
          <w:sz w:val="24"/>
          <w:szCs w:val="24"/>
          <w:lang w:val="ru-RU"/>
        </w:rPr>
        <w:t xml:space="preserve"> _______________ </w:t>
      </w:r>
      <w:r w:rsidRPr="00CE7E1A">
        <w:rPr>
          <w:color w:val="000000"/>
          <w:sz w:val="24"/>
          <w:szCs w:val="24"/>
          <w:lang w:val="ru-RU"/>
        </w:rPr>
        <w:t>А.</w:t>
      </w:r>
      <w:r>
        <w:rPr>
          <w:color w:val="000000"/>
          <w:sz w:val="24"/>
          <w:szCs w:val="24"/>
          <w:lang w:val="ru-RU"/>
        </w:rPr>
        <w:t>Е.Бочкала</w:t>
      </w:r>
    </w:p>
    <w:p w:rsidR="00CE7E1A" w:rsidRDefault="00CE7E1A">
      <w:pPr>
        <w:jc w:val="both"/>
        <w:rPr>
          <w:color w:val="000000"/>
          <w:sz w:val="24"/>
          <w:szCs w:val="24"/>
          <w:lang w:val="ru-RU"/>
        </w:rPr>
      </w:pPr>
    </w:p>
    <w:p w:rsidR="00C430F1" w:rsidRDefault="005A004E">
      <w:pPr>
        <w:jc w:val="both"/>
        <w:rPr>
          <w:color w:val="000000"/>
          <w:sz w:val="24"/>
          <w:szCs w:val="24"/>
          <w:lang w:val="ru-RU"/>
        </w:rPr>
      </w:pPr>
      <w:r w:rsidRPr="00CE7E1A">
        <w:rPr>
          <w:color w:val="000000"/>
          <w:sz w:val="24"/>
          <w:szCs w:val="24"/>
          <w:lang w:val="ru-RU"/>
        </w:rPr>
        <w:lastRenderedPageBreak/>
        <w:t>С приказом ознакомлен(ы):</w:t>
      </w:r>
    </w:p>
    <w:tbl>
      <w:tblPr>
        <w:tblStyle w:val="a3"/>
        <w:tblpPr w:leftFromText="180" w:rightFromText="180" w:vertAnchor="text" w:horzAnchor="page" w:tblpX="2193" w:tblpY="78"/>
        <w:tblOverlap w:val="never"/>
        <w:tblW w:w="58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1"/>
        <w:gridCol w:w="2869"/>
      </w:tblGrid>
      <w:tr w:rsidR="00C430F1"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</w:tcPr>
          <w:p w:rsidR="00C430F1" w:rsidRDefault="005A004E">
            <w:pPr>
              <w:ind w:right="75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1._____________________</w:t>
            </w:r>
          </w:p>
        </w:tc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</w:tcPr>
          <w:p w:rsidR="00C430F1" w:rsidRDefault="005A004E">
            <w:pPr>
              <w:ind w:right="7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Гоморова А.А.</w:t>
            </w:r>
          </w:p>
        </w:tc>
      </w:tr>
      <w:tr w:rsidR="00C430F1"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</w:tcPr>
          <w:p w:rsidR="00C430F1" w:rsidRDefault="005A004E">
            <w:pPr>
              <w:ind w:right="75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2. ____________________</w:t>
            </w:r>
          </w:p>
        </w:tc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</w:tcPr>
          <w:p w:rsidR="00C430F1" w:rsidRDefault="005A004E">
            <w:pPr>
              <w:ind w:right="75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Кобыш С.И.</w:t>
            </w:r>
          </w:p>
        </w:tc>
      </w:tr>
      <w:tr w:rsidR="00C430F1"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</w:tcPr>
          <w:p w:rsidR="00C430F1" w:rsidRDefault="005A004E">
            <w:pPr>
              <w:ind w:right="75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3._____________________</w:t>
            </w:r>
          </w:p>
        </w:tc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</w:tcPr>
          <w:p w:rsidR="00C430F1" w:rsidRDefault="005A004E">
            <w:pPr>
              <w:ind w:right="75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Оржаховская Н.И.</w:t>
            </w:r>
          </w:p>
        </w:tc>
      </w:tr>
      <w:tr w:rsidR="00C430F1"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</w:tcPr>
          <w:p w:rsidR="00C430F1" w:rsidRDefault="005A004E">
            <w:pPr>
              <w:ind w:right="75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4._____________________</w:t>
            </w:r>
          </w:p>
        </w:tc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</w:tcPr>
          <w:p w:rsidR="00C430F1" w:rsidRDefault="005A004E">
            <w:pPr>
              <w:ind w:right="75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Макух И.Е.</w:t>
            </w:r>
          </w:p>
        </w:tc>
      </w:tr>
      <w:tr w:rsidR="00C430F1"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</w:tcPr>
          <w:p w:rsidR="00C430F1" w:rsidRDefault="005A004E">
            <w:pPr>
              <w:ind w:right="75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5._____________________</w:t>
            </w:r>
          </w:p>
        </w:tc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</w:tcPr>
          <w:p w:rsidR="00C430F1" w:rsidRDefault="005A004E">
            <w:pPr>
              <w:ind w:right="75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Бондаровская Т.В.</w:t>
            </w:r>
          </w:p>
        </w:tc>
      </w:tr>
      <w:tr w:rsidR="00C430F1"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</w:tcPr>
          <w:p w:rsidR="00C430F1" w:rsidRDefault="005A004E">
            <w:pPr>
              <w:ind w:right="75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6. ____________________</w:t>
            </w:r>
          </w:p>
        </w:tc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</w:tcPr>
          <w:p w:rsidR="00C430F1" w:rsidRDefault="005A004E">
            <w:pPr>
              <w:ind w:right="75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Сандлер М.А.</w:t>
            </w:r>
          </w:p>
        </w:tc>
      </w:tr>
      <w:tr w:rsidR="00C430F1"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</w:tcPr>
          <w:p w:rsidR="00C430F1" w:rsidRDefault="005A004E">
            <w:pPr>
              <w:ind w:right="75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7. ____________________</w:t>
            </w:r>
          </w:p>
        </w:tc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</w:tcPr>
          <w:p w:rsidR="00C430F1" w:rsidRDefault="005A004E">
            <w:pPr>
              <w:ind w:right="75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Дружинец Н.Н.</w:t>
            </w:r>
          </w:p>
        </w:tc>
      </w:tr>
      <w:tr w:rsidR="00C430F1"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</w:tcPr>
          <w:p w:rsidR="00C430F1" w:rsidRDefault="005A004E">
            <w:pPr>
              <w:ind w:right="75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8. ____________________</w:t>
            </w:r>
          </w:p>
        </w:tc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</w:tcPr>
          <w:p w:rsidR="00C430F1" w:rsidRDefault="005A004E">
            <w:pPr>
              <w:ind w:right="75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Пулатова Л.П.</w:t>
            </w:r>
          </w:p>
        </w:tc>
      </w:tr>
      <w:tr w:rsidR="00C430F1"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</w:tcPr>
          <w:p w:rsidR="00C430F1" w:rsidRDefault="005A004E">
            <w:pPr>
              <w:ind w:right="75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9. ____________________</w:t>
            </w:r>
          </w:p>
        </w:tc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</w:tcPr>
          <w:p w:rsidR="00C430F1" w:rsidRDefault="005A004E">
            <w:pPr>
              <w:ind w:right="75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Зуб Л.В.</w:t>
            </w:r>
          </w:p>
        </w:tc>
      </w:tr>
      <w:tr w:rsidR="00C430F1">
        <w:tc>
          <w:tcPr>
            <w:tcW w:w="2991" w:type="dxa"/>
            <w:tcBorders>
              <w:top w:val="nil"/>
              <w:left w:val="nil"/>
              <w:bottom w:val="nil"/>
              <w:right w:val="nil"/>
            </w:tcBorders>
          </w:tcPr>
          <w:p w:rsidR="00C430F1" w:rsidRDefault="005A004E">
            <w:pPr>
              <w:ind w:right="75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10. ___________________</w:t>
            </w:r>
          </w:p>
        </w:tc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</w:tcPr>
          <w:p w:rsidR="00C430F1" w:rsidRDefault="005A004E">
            <w:pPr>
              <w:ind w:right="75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Коньшин Е.О.</w:t>
            </w:r>
          </w:p>
        </w:tc>
      </w:tr>
    </w:tbl>
    <w:p w:rsidR="00C430F1" w:rsidRDefault="00C430F1">
      <w:pPr>
        <w:rPr>
          <w:color w:val="000000"/>
          <w:sz w:val="24"/>
          <w:szCs w:val="24"/>
        </w:rPr>
      </w:pPr>
    </w:p>
    <w:p w:rsidR="00C430F1" w:rsidRDefault="00C430F1">
      <w:pPr>
        <w:rPr>
          <w:color w:val="000000"/>
          <w:sz w:val="24"/>
          <w:szCs w:val="24"/>
          <w:lang w:val="ru-RU"/>
        </w:rPr>
      </w:pPr>
    </w:p>
    <w:sectPr w:rsidR="00C430F1" w:rsidSect="00CE7E1A">
      <w:pgSz w:w="11907" w:h="16839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2E09" w:rsidRDefault="002D2E09" w:rsidP="00CE7E1A">
      <w:pPr>
        <w:spacing w:before="0" w:after="0"/>
      </w:pPr>
      <w:r>
        <w:separator/>
      </w:r>
    </w:p>
  </w:endnote>
  <w:endnote w:type="continuationSeparator" w:id="0">
    <w:p w:rsidR="002D2E09" w:rsidRDefault="002D2E09" w:rsidP="00CE7E1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2E09" w:rsidRDefault="002D2E09" w:rsidP="00CE7E1A">
      <w:pPr>
        <w:spacing w:before="0" w:after="0"/>
      </w:pPr>
      <w:r>
        <w:separator/>
      </w:r>
    </w:p>
  </w:footnote>
  <w:footnote w:type="continuationSeparator" w:id="0">
    <w:p w:rsidR="002D2E09" w:rsidRDefault="002D2E09" w:rsidP="00CE7E1A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15A83"/>
    <w:rsid w:val="002876B8"/>
    <w:rsid w:val="002D2E09"/>
    <w:rsid w:val="002D33B1"/>
    <w:rsid w:val="002D3591"/>
    <w:rsid w:val="003514A0"/>
    <w:rsid w:val="003D7F37"/>
    <w:rsid w:val="004002E0"/>
    <w:rsid w:val="00493842"/>
    <w:rsid w:val="004F7E17"/>
    <w:rsid w:val="00572B16"/>
    <w:rsid w:val="00574075"/>
    <w:rsid w:val="005A004E"/>
    <w:rsid w:val="005A05CE"/>
    <w:rsid w:val="00653AF6"/>
    <w:rsid w:val="00691B0A"/>
    <w:rsid w:val="006D4EE1"/>
    <w:rsid w:val="00754ED6"/>
    <w:rsid w:val="007B1D2B"/>
    <w:rsid w:val="00922F6F"/>
    <w:rsid w:val="009F7AC5"/>
    <w:rsid w:val="00AD186B"/>
    <w:rsid w:val="00B11090"/>
    <w:rsid w:val="00B73A5A"/>
    <w:rsid w:val="00C430F1"/>
    <w:rsid w:val="00CE7E1A"/>
    <w:rsid w:val="00D31045"/>
    <w:rsid w:val="00DF6B69"/>
    <w:rsid w:val="00E438A1"/>
    <w:rsid w:val="00F01E19"/>
    <w:rsid w:val="00F14FB8"/>
    <w:rsid w:val="00FF42AA"/>
    <w:rsid w:val="0DC80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5320C86-2B19-4BF5-AF5C-E6E182A3D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qFormat/>
    <w:locked/>
    <w:pPr>
      <w:spacing w:before="100" w:beforeAutospacing="1" w:after="100" w:afterAutospacing="1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color w:val="365F91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CE7E1A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basedOn w:val="a0"/>
    <w:link w:val="a4"/>
    <w:uiPriority w:val="99"/>
    <w:rsid w:val="00CE7E1A"/>
    <w:rPr>
      <w:sz w:val="22"/>
      <w:szCs w:val="22"/>
      <w:lang w:val="en-US" w:eastAsia="en-US"/>
    </w:rPr>
  </w:style>
  <w:style w:type="paragraph" w:styleId="a6">
    <w:name w:val="footer"/>
    <w:basedOn w:val="a"/>
    <w:link w:val="a7"/>
    <w:uiPriority w:val="99"/>
    <w:unhideWhenUsed/>
    <w:rsid w:val="00CE7E1A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basedOn w:val="a0"/>
    <w:link w:val="a6"/>
    <w:uiPriority w:val="99"/>
    <w:rsid w:val="00CE7E1A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образованию муниципального образования Энский район</vt:lpstr>
    </vt:vector>
  </TitlesOfParts>
  <Company>diakov.net</Company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образованию муниципального образования Энский район</dc:title>
  <dc:creator>Александр Бочкала</dc:creator>
  <dc:description>Подготовлено экспертами Актион-МЦФЭР</dc:description>
  <cp:lastModifiedBy>ЗАВУЧ</cp:lastModifiedBy>
  <cp:revision>2</cp:revision>
  <dcterms:created xsi:type="dcterms:W3CDTF">2020-11-13T10:58:00Z</dcterms:created>
  <dcterms:modified xsi:type="dcterms:W3CDTF">2020-11-13T10:58:00Z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1049-11.2.0.9635</vt:lpwstr>
  </property>
</Properties>
</file>